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C" w:rsidRDefault="00AE4AEC" w:rsidP="00AE4AEC">
      <w:pPr>
        <w:jc w:val="both"/>
        <w:rPr>
          <w:sz w:val="24"/>
          <w:szCs w:val="24"/>
          <w:lang w:val="it-IT"/>
        </w:rPr>
      </w:pPr>
    </w:p>
    <w:p w:rsidR="00BD73DE" w:rsidRPr="00AE4AEC" w:rsidRDefault="00BD73DE" w:rsidP="00AE4AEC">
      <w:pPr>
        <w:jc w:val="both"/>
        <w:rPr>
          <w:bCs/>
          <w:sz w:val="24"/>
          <w:szCs w:val="24"/>
          <w:lang w:val="it-IT"/>
        </w:rPr>
      </w:pPr>
      <w:r w:rsidRPr="00AE4AEC">
        <w:rPr>
          <w:sz w:val="24"/>
          <w:szCs w:val="24"/>
          <w:lang w:val="it-IT"/>
        </w:rPr>
        <w:t>Bern</w:t>
      </w:r>
      <w:r w:rsidR="009C1FCC" w:rsidRPr="00AE4AEC">
        <w:rPr>
          <w:sz w:val="24"/>
          <w:szCs w:val="24"/>
          <w:lang w:val="it-IT"/>
        </w:rPr>
        <w:t>a</w:t>
      </w:r>
      <w:r w:rsidRPr="00AE4AEC">
        <w:rPr>
          <w:sz w:val="24"/>
          <w:szCs w:val="24"/>
          <w:lang w:val="it-IT"/>
        </w:rPr>
        <w:t xml:space="preserve">, </w:t>
      </w:r>
      <w:r w:rsidR="009C1FCC" w:rsidRPr="00AE4AEC">
        <w:rPr>
          <w:sz w:val="24"/>
          <w:szCs w:val="24"/>
          <w:lang w:val="it-IT"/>
        </w:rPr>
        <w:t>10 ottobre</w:t>
      </w:r>
      <w:r w:rsidRPr="00AE4AEC">
        <w:rPr>
          <w:sz w:val="24"/>
          <w:szCs w:val="24"/>
          <w:lang w:val="it-IT"/>
        </w:rPr>
        <w:t xml:space="preserve"> 2016</w:t>
      </w:r>
    </w:p>
    <w:p w:rsidR="009C1FCC" w:rsidRPr="009C57A6" w:rsidRDefault="009C1FCC" w:rsidP="00AE4AEC">
      <w:pPr>
        <w:pStyle w:val="Kovi-BERSCHRIFT1"/>
        <w:rPr>
          <w:lang w:val="it-IT"/>
        </w:rPr>
      </w:pPr>
      <w:r w:rsidRPr="009C57A6">
        <w:rPr>
          <w:lang w:val="it-IT"/>
        </w:rPr>
        <w:t>La qualità svizzera deve includere la protezione dei diritti umani e dell’ambiente</w:t>
      </w:r>
      <w:r w:rsidR="004F6CCC">
        <w:rPr>
          <w:lang w:val="it-IT"/>
        </w:rPr>
        <w:t>.</w:t>
      </w:r>
    </w:p>
    <w:p w:rsidR="009C1FCC" w:rsidRPr="009C57A6" w:rsidRDefault="009C1FCC" w:rsidP="00AE4AEC">
      <w:pPr>
        <w:pStyle w:val="Kovi-BERSCHRIFT2"/>
        <w:rPr>
          <w:lang w:val="it-IT"/>
        </w:rPr>
      </w:pPr>
      <w:r w:rsidRPr="009C57A6">
        <w:rPr>
          <w:lang w:val="it-IT"/>
        </w:rPr>
        <w:t>L’iniziativa per multinazionali responsabili verrà depositata oggi. Sono quasi 80 le org</w:t>
      </w:r>
      <w:r w:rsidR="00A82D4B" w:rsidRPr="009C57A6">
        <w:rPr>
          <w:lang w:val="it-IT"/>
        </w:rPr>
        <w:t>anizzazioni della società civile</w:t>
      </w:r>
      <w:r w:rsidRPr="009C57A6">
        <w:rPr>
          <w:lang w:val="it-IT"/>
        </w:rPr>
        <w:t xml:space="preserve"> che </w:t>
      </w:r>
      <w:r w:rsidR="009A451D">
        <w:rPr>
          <w:lang w:val="it-IT"/>
        </w:rPr>
        <w:t>sostengono</w:t>
      </w:r>
      <w:r w:rsidRPr="009C57A6">
        <w:rPr>
          <w:lang w:val="it-IT"/>
        </w:rPr>
        <w:t xml:space="preserve"> l’iniziativa e condividono la stessa visione: quella di una qualità svizzera che include la protezione dei diritti umani e dell’ambiente.</w:t>
      </w:r>
    </w:p>
    <w:p w:rsidR="0081617C" w:rsidRPr="00AE4AEC" w:rsidRDefault="007D62CC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>Prendere sul serio la responsabilità della Svizzera e pres</w:t>
      </w:r>
      <w:r w:rsidR="009C57A6" w:rsidRPr="00AE4AEC">
        <w:rPr>
          <w:sz w:val="21"/>
          <w:szCs w:val="21"/>
          <w:lang w:val="it-IT"/>
        </w:rPr>
        <w:t>ervare la reputazione del paese</w:t>
      </w:r>
      <w:r w:rsidRPr="00AE4AEC">
        <w:rPr>
          <w:sz w:val="21"/>
          <w:szCs w:val="21"/>
          <w:lang w:val="it-IT"/>
        </w:rPr>
        <w:t>: questo il messaggio che accompagna le 120’00</w:t>
      </w:r>
      <w:r w:rsidR="004F6CCC" w:rsidRPr="00AE4AEC">
        <w:rPr>
          <w:sz w:val="21"/>
          <w:szCs w:val="21"/>
          <w:lang w:val="it-IT"/>
        </w:rPr>
        <w:t>0</w:t>
      </w:r>
      <w:r w:rsidRPr="00AE4AEC">
        <w:rPr>
          <w:sz w:val="21"/>
          <w:szCs w:val="21"/>
          <w:lang w:val="it-IT"/>
        </w:rPr>
        <w:t xml:space="preserve"> firme valide a sostegno dell’</w:t>
      </w:r>
      <w:hyperlink r:id="rId7" w:history="1">
        <w:r w:rsidRPr="00AE4AEC">
          <w:rPr>
            <w:rStyle w:val="Hyperlink"/>
            <w:sz w:val="21"/>
            <w:szCs w:val="21"/>
            <w:lang w:val="it-IT"/>
          </w:rPr>
          <w:t>iniziativa per multinazionali responsabili</w:t>
        </w:r>
      </w:hyperlink>
      <w:r w:rsidRPr="00AE4AEC">
        <w:rPr>
          <w:sz w:val="21"/>
          <w:szCs w:val="21"/>
          <w:lang w:val="it-IT"/>
        </w:rPr>
        <w:t xml:space="preserve"> che </w:t>
      </w:r>
      <w:r w:rsidR="00827C50" w:rsidRPr="00AE4AEC">
        <w:rPr>
          <w:sz w:val="21"/>
          <w:szCs w:val="21"/>
          <w:lang w:val="it-IT"/>
        </w:rPr>
        <w:t>saranno depositate oggi alla Cancelleri</w:t>
      </w:r>
      <w:r w:rsidR="009C57A6" w:rsidRPr="00AE4AEC">
        <w:rPr>
          <w:sz w:val="21"/>
          <w:szCs w:val="21"/>
          <w:lang w:val="it-IT"/>
        </w:rPr>
        <w:t xml:space="preserve">a federale. </w:t>
      </w:r>
      <w:r w:rsidR="007D6C4D" w:rsidRPr="00AE4AEC">
        <w:rPr>
          <w:sz w:val="21"/>
          <w:szCs w:val="21"/>
          <w:lang w:val="it-IT"/>
        </w:rPr>
        <w:t xml:space="preserve">Questa </w:t>
      </w:r>
      <w:r w:rsidR="009C57A6" w:rsidRPr="00AE4AEC">
        <w:rPr>
          <w:sz w:val="21"/>
          <w:szCs w:val="21"/>
          <w:lang w:val="it-IT"/>
        </w:rPr>
        <w:t>iniziativa si basa</w:t>
      </w:r>
      <w:r w:rsidR="00827C50" w:rsidRPr="00AE4AEC">
        <w:rPr>
          <w:sz w:val="21"/>
          <w:szCs w:val="21"/>
          <w:lang w:val="it-IT"/>
        </w:rPr>
        <w:t xml:space="preserve"> sulle Linee guida dell’ONU</w:t>
      </w:r>
      <w:r w:rsidR="003E0CFF" w:rsidRPr="00AE4AEC">
        <w:rPr>
          <w:sz w:val="21"/>
          <w:szCs w:val="21"/>
          <w:lang w:val="it-IT"/>
        </w:rPr>
        <w:t xml:space="preserve"> relative alle imprese ed ai diritti um</w:t>
      </w:r>
      <w:r w:rsidR="009C57A6" w:rsidRPr="00AE4AEC">
        <w:rPr>
          <w:sz w:val="21"/>
          <w:szCs w:val="21"/>
          <w:lang w:val="it-IT"/>
        </w:rPr>
        <w:t>ani, adottate all’unanimità a Gi</w:t>
      </w:r>
      <w:r w:rsidR="003E0CFF" w:rsidRPr="00AE4AEC">
        <w:rPr>
          <w:sz w:val="21"/>
          <w:szCs w:val="21"/>
          <w:lang w:val="it-IT"/>
        </w:rPr>
        <w:t xml:space="preserve">nevra nel 2011. Il testo chiede che le multinazionali svizzere </w:t>
      </w:r>
      <w:r w:rsidR="007D6C4D" w:rsidRPr="00AE4AEC">
        <w:rPr>
          <w:sz w:val="21"/>
          <w:szCs w:val="21"/>
          <w:lang w:val="it-IT"/>
        </w:rPr>
        <w:t>s’impegnino a l’obbligo</w:t>
      </w:r>
      <w:r w:rsidR="007D6C4D" w:rsidRPr="00AE4AEC">
        <w:rPr>
          <w:rFonts w:eastAsia="Times New Roman"/>
          <w:sz w:val="21"/>
          <w:szCs w:val="21"/>
          <w:shd w:val="clear" w:color="auto" w:fill="FFFFFF"/>
          <w:lang w:val="it-IT" w:eastAsia="it-IT"/>
        </w:rPr>
        <w:t xml:space="preserve"> di Dovuta Diligenza (Mandatory Due Diligence) </w:t>
      </w:r>
      <w:r w:rsidR="004C4598" w:rsidRPr="00AE4AEC">
        <w:rPr>
          <w:rFonts w:eastAsia="Times New Roman"/>
          <w:sz w:val="21"/>
          <w:szCs w:val="21"/>
          <w:shd w:val="clear" w:color="auto" w:fill="FFFFFF"/>
          <w:lang w:val="it-IT" w:eastAsia="it-IT"/>
        </w:rPr>
        <w:t xml:space="preserve">per quanto concerne </w:t>
      </w:r>
      <w:r w:rsidR="003E0CFF" w:rsidRPr="00AE4AEC">
        <w:rPr>
          <w:sz w:val="21"/>
          <w:szCs w:val="21"/>
          <w:lang w:val="it-IT"/>
        </w:rPr>
        <w:t>i diritti umani e l’ambiente</w:t>
      </w:r>
      <w:r w:rsidR="006767A2" w:rsidRPr="00AE4AEC">
        <w:rPr>
          <w:sz w:val="21"/>
          <w:szCs w:val="21"/>
          <w:lang w:val="it-IT"/>
        </w:rPr>
        <w:t xml:space="preserve"> nell’insieme delle loro relazioni d’affari</w:t>
      </w:r>
      <w:r w:rsidR="007D6C4D" w:rsidRPr="00AE4AEC">
        <w:rPr>
          <w:sz w:val="21"/>
          <w:szCs w:val="21"/>
          <w:lang w:val="it-IT"/>
        </w:rPr>
        <w:t>.</w:t>
      </w:r>
      <w:r w:rsidR="00C30B7D" w:rsidRPr="00AE4AEC">
        <w:rPr>
          <w:rFonts w:ascii="robotoregular" w:eastAsia="Times New Roman" w:hAnsi="robotoregular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 w:rsidR="00583F97" w:rsidRPr="00AE4AEC">
        <w:rPr>
          <w:sz w:val="21"/>
          <w:szCs w:val="21"/>
          <w:lang w:val="it-IT"/>
        </w:rPr>
        <w:t xml:space="preserve">Concretamente </w:t>
      </w:r>
      <w:r w:rsidR="009C57A6" w:rsidRPr="00AE4AEC">
        <w:rPr>
          <w:sz w:val="21"/>
          <w:szCs w:val="21"/>
          <w:lang w:val="it-IT"/>
        </w:rPr>
        <w:t xml:space="preserve">le </w:t>
      </w:r>
      <w:r w:rsidR="004C4598" w:rsidRPr="00AE4AEC">
        <w:rPr>
          <w:sz w:val="21"/>
          <w:szCs w:val="21"/>
          <w:lang w:val="it-IT"/>
        </w:rPr>
        <w:t xml:space="preserve">imprese svizzere avrebbero l’obbligo di analizzare </w:t>
      </w:r>
      <w:r w:rsidR="00C30B7D" w:rsidRPr="00AE4AEC">
        <w:rPr>
          <w:sz w:val="21"/>
          <w:szCs w:val="21"/>
          <w:lang w:val="it-IT"/>
        </w:rPr>
        <w:t xml:space="preserve">i rischi di violazioni dei diritti umani e </w:t>
      </w:r>
      <w:r w:rsidR="004C4598" w:rsidRPr="00AE4AEC">
        <w:rPr>
          <w:sz w:val="21"/>
          <w:szCs w:val="21"/>
          <w:lang w:val="it-IT"/>
        </w:rPr>
        <w:t>dell’ambiente</w:t>
      </w:r>
      <w:r w:rsidR="00C30B7D" w:rsidRPr="00AE4AEC">
        <w:rPr>
          <w:sz w:val="21"/>
          <w:szCs w:val="21"/>
          <w:lang w:val="it-IT"/>
        </w:rPr>
        <w:t xml:space="preserve"> legati alle </w:t>
      </w:r>
      <w:r w:rsidR="0076218D" w:rsidRPr="00AE4AEC">
        <w:rPr>
          <w:sz w:val="21"/>
          <w:szCs w:val="21"/>
          <w:lang w:val="it-IT"/>
        </w:rPr>
        <w:t>loro</w:t>
      </w:r>
      <w:r w:rsidR="00C30B7D" w:rsidRPr="00AE4AEC">
        <w:rPr>
          <w:sz w:val="21"/>
          <w:szCs w:val="21"/>
          <w:lang w:val="it-IT"/>
        </w:rPr>
        <w:t xml:space="preserve"> attività come pure alle attività delle </w:t>
      </w:r>
      <w:r w:rsidR="0076218D" w:rsidRPr="00AE4AEC">
        <w:rPr>
          <w:sz w:val="21"/>
          <w:szCs w:val="21"/>
          <w:lang w:val="it-IT"/>
        </w:rPr>
        <w:t>loro</w:t>
      </w:r>
      <w:r w:rsidR="00F41E59" w:rsidRPr="00AE4AEC">
        <w:rPr>
          <w:sz w:val="21"/>
          <w:szCs w:val="21"/>
          <w:lang w:val="it-IT"/>
        </w:rPr>
        <w:t xml:space="preserve"> filiali e </w:t>
      </w:r>
      <w:r w:rsidR="00386717" w:rsidRPr="00AE4AEC">
        <w:rPr>
          <w:sz w:val="21"/>
          <w:szCs w:val="21"/>
          <w:lang w:val="it-IT"/>
        </w:rPr>
        <w:t>subappaltatori</w:t>
      </w:r>
      <w:r w:rsidR="00C96C9C" w:rsidRPr="00AE4AEC">
        <w:rPr>
          <w:sz w:val="21"/>
          <w:szCs w:val="21"/>
          <w:lang w:val="it-IT"/>
        </w:rPr>
        <w:t xml:space="preserve">, e mettere in atto le misure adeguate per </w:t>
      </w:r>
      <w:r w:rsidR="009C57A6" w:rsidRPr="00AE4AEC">
        <w:rPr>
          <w:sz w:val="21"/>
          <w:szCs w:val="21"/>
          <w:lang w:val="it-IT"/>
        </w:rPr>
        <w:t>eliminare</w:t>
      </w:r>
      <w:r w:rsidR="004C4598" w:rsidRPr="00AE4AEC">
        <w:rPr>
          <w:sz w:val="21"/>
          <w:szCs w:val="21"/>
          <w:lang w:val="it-IT"/>
        </w:rPr>
        <w:t xml:space="preserve"> questi rischi, e di rendere conto pubblicamente della loro analisi e delle misure adottate. </w:t>
      </w:r>
      <w:r w:rsidR="00C96C9C" w:rsidRPr="00AE4AEC">
        <w:rPr>
          <w:sz w:val="21"/>
          <w:szCs w:val="21"/>
          <w:lang w:val="it-IT"/>
        </w:rPr>
        <w:t>Se una multinazionale non ottempera</w:t>
      </w:r>
      <w:r w:rsidR="00583F97" w:rsidRPr="00AE4AEC">
        <w:rPr>
          <w:sz w:val="21"/>
          <w:szCs w:val="21"/>
          <w:lang w:val="it-IT"/>
        </w:rPr>
        <w:t>sse</w:t>
      </w:r>
      <w:r w:rsidR="00C96C9C" w:rsidRPr="00AE4AEC">
        <w:rPr>
          <w:sz w:val="21"/>
          <w:szCs w:val="21"/>
          <w:lang w:val="it-IT"/>
        </w:rPr>
        <w:t xml:space="preserve"> al proprio </w:t>
      </w:r>
      <w:r w:rsidR="00AD2EF8" w:rsidRPr="00AE4AEC">
        <w:rPr>
          <w:sz w:val="21"/>
          <w:szCs w:val="21"/>
          <w:lang w:val="it-IT"/>
        </w:rPr>
        <w:t>obbligo</w:t>
      </w:r>
      <w:r w:rsidR="00C96C9C" w:rsidRPr="00AE4AEC">
        <w:rPr>
          <w:sz w:val="21"/>
          <w:szCs w:val="21"/>
          <w:lang w:val="it-IT"/>
        </w:rPr>
        <w:t xml:space="preserve"> di Dovuta Diligenza</w:t>
      </w:r>
      <w:r w:rsidR="00583F97" w:rsidRPr="00AE4AEC">
        <w:rPr>
          <w:sz w:val="21"/>
          <w:szCs w:val="21"/>
          <w:lang w:val="it-IT"/>
        </w:rPr>
        <w:t xml:space="preserve"> potrebbe</w:t>
      </w:r>
      <w:r w:rsidR="0081617C" w:rsidRPr="00AE4AEC">
        <w:rPr>
          <w:sz w:val="21"/>
          <w:szCs w:val="21"/>
          <w:lang w:val="it-IT"/>
        </w:rPr>
        <w:t xml:space="preserve"> essere chiamata a rispondere dei danni causati da una </w:t>
      </w:r>
      <w:r w:rsidR="009A451D" w:rsidRPr="00AE4AEC">
        <w:rPr>
          <w:sz w:val="21"/>
          <w:szCs w:val="21"/>
          <w:lang w:val="it-IT"/>
        </w:rPr>
        <w:t xml:space="preserve">sua </w:t>
      </w:r>
      <w:r w:rsidR="0081617C" w:rsidRPr="00AE4AEC">
        <w:rPr>
          <w:sz w:val="21"/>
          <w:szCs w:val="21"/>
          <w:lang w:val="it-IT"/>
        </w:rPr>
        <w:t>filiale che si trova all’estero.</w:t>
      </w:r>
    </w:p>
    <w:p w:rsidR="00DB6DFA" w:rsidRPr="00AE4AEC" w:rsidRDefault="0081617C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 xml:space="preserve">La reputazione della Svizzera </w:t>
      </w:r>
      <w:r w:rsidR="00583F97" w:rsidRPr="00AE4AEC">
        <w:rPr>
          <w:sz w:val="21"/>
          <w:szCs w:val="21"/>
          <w:lang w:val="it-IT"/>
        </w:rPr>
        <w:t>è</w:t>
      </w:r>
      <w:r w:rsidR="00644186" w:rsidRPr="00AE4AEC">
        <w:rPr>
          <w:sz w:val="21"/>
          <w:szCs w:val="21"/>
          <w:lang w:val="it-IT"/>
        </w:rPr>
        <w:t xml:space="preserve"> un vantaggio importante</w:t>
      </w:r>
      <w:r w:rsidR="00583F97" w:rsidRPr="00AE4AEC">
        <w:rPr>
          <w:sz w:val="21"/>
          <w:szCs w:val="21"/>
          <w:lang w:val="it-IT"/>
        </w:rPr>
        <w:t xml:space="preserve"> per </w:t>
      </w:r>
      <w:r w:rsidR="002869F3" w:rsidRPr="00AE4AEC">
        <w:rPr>
          <w:sz w:val="21"/>
          <w:szCs w:val="21"/>
          <w:lang w:val="it-IT"/>
        </w:rPr>
        <w:t xml:space="preserve">la nostra economia. </w:t>
      </w:r>
      <w:r w:rsidR="00E83275" w:rsidRPr="00AE4AEC">
        <w:rPr>
          <w:sz w:val="21"/>
          <w:szCs w:val="21"/>
          <w:lang w:val="it-IT"/>
        </w:rPr>
        <w:t>La qualità svizzera è infatti sinonimo di esigenze elevate, di un</w:t>
      </w:r>
      <w:r w:rsidRPr="00AE4AEC">
        <w:rPr>
          <w:sz w:val="21"/>
          <w:szCs w:val="21"/>
          <w:lang w:val="it-IT"/>
        </w:rPr>
        <w:t xml:space="preserve"> lavoro curato e </w:t>
      </w:r>
      <w:r w:rsidR="00E83275" w:rsidRPr="00AE4AEC">
        <w:rPr>
          <w:sz w:val="21"/>
          <w:szCs w:val="21"/>
          <w:lang w:val="it-IT"/>
        </w:rPr>
        <w:t>di</w:t>
      </w:r>
      <w:r w:rsidRPr="00AE4AEC">
        <w:rPr>
          <w:sz w:val="21"/>
          <w:szCs w:val="21"/>
          <w:lang w:val="it-IT"/>
        </w:rPr>
        <w:t xml:space="preserve"> relazioni d’affari </w:t>
      </w:r>
      <w:r w:rsidR="00644186" w:rsidRPr="00AE4AEC">
        <w:rPr>
          <w:sz w:val="21"/>
          <w:szCs w:val="21"/>
          <w:lang w:val="it-IT"/>
        </w:rPr>
        <w:t>oneste</w:t>
      </w:r>
      <w:r w:rsidR="00E83275" w:rsidRPr="00AE4AEC">
        <w:rPr>
          <w:sz w:val="21"/>
          <w:szCs w:val="21"/>
          <w:lang w:val="it-IT"/>
        </w:rPr>
        <w:t>.</w:t>
      </w:r>
      <w:r w:rsidRPr="00AE4AEC">
        <w:rPr>
          <w:sz w:val="21"/>
          <w:szCs w:val="21"/>
          <w:lang w:val="it-IT"/>
        </w:rPr>
        <w:t xml:space="preserve"> </w:t>
      </w:r>
      <w:r w:rsidR="00E83275" w:rsidRPr="00AE4AEC">
        <w:rPr>
          <w:sz w:val="21"/>
          <w:szCs w:val="21"/>
          <w:lang w:val="it-IT"/>
        </w:rPr>
        <w:t xml:space="preserve">Le società che beneficiano all’estero di questa reputazione devono rispettare gli </w:t>
      </w:r>
      <w:r w:rsidR="006E716B" w:rsidRPr="00AE4AEC">
        <w:rPr>
          <w:sz w:val="21"/>
          <w:szCs w:val="21"/>
          <w:lang w:val="it-IT"/>
        </w:rPr>
        <w:t xml:space="preserve">standard </w:t>
      </w:r>
      <w:r w:rsidR="00E83275" w:rsidRPr="00AE4AEC">
        <w:rPr>
          <w:sz w:val="21"/>
          <w:szCs w:val="21"/>
          <w:lang w:val="it-IT"/>
        </w:rPr>
        <w:t>internazionali</w:t>
      </w:r>
      <w:r w:rsidR="002869F3" w:rsidRPr="00AE4AEC">
        <w:rPr>
          <w:sz w:val="21"/>
          <w:szCs w:val="21"/>
          <w:lang w:val="it-IT"/>
        </w:rPr>
        <w:t xml:space="preserve">. </w:t>
      </w:r>
      <w:r w:rsidR="00AE263E" w:rsidRPr="00AE4AEC">
        <w:rPr>
          <w:sz w:val="21"/>
          <w:szCs w:val="21"/>
          <w:lang w:val="it-IT"/>
        </w:rPr>
        <w:t xml:space="preserve">Purtroppo questa non è </w:t>
      </w:r>
      <w:r w:rsidR="000C419C" w:rsidRPr="00AE4AEC">
        <w:rPr>
          <w:sz w:val="21"/>
          <w:szCs w:val="21"/>
          <w:lang w:val="it-IT"/>
        </w:rPr>
        <w:t xml:space="preserve">ancora oggi </w:t>
      </w:r>
      <w:r w:rsidR="00AE263E" w:rsidRPr="00AE4AEC">
        <w:rPr>
          <w:sz w:val="21"/>
          <w:szCs w:val="21"/>
          <w:lang w:val="it-IT"/>
        </w:rPr>
        <w:t xml:space="preserve">la realtà. Alcune </w:t>
      </w:r>
      <w:r w:rsidR="000C419C" w:rsidRPr="00AE4AEC">
        <w:rPr>
          <w:sz w:val="21"/>
          <w:szCs w:val="21"/>
          <w:lang w:val="it-IT"/>
        </w:rPr>
        <w:t>società</w:t>
      </w:r>
      <w:r w:rsidR="00AE263E" w:rsidRPr="00AE4AEC">
        <w:rPr>
          <w:sz w:val="21"/>
          <w:szCs w:val="21"/>
          <w:lang w:val="it-IT"/>
        </w:rPr>
        <w:t xml:space="preserve"> domiciliate in Svizzera non sono </w:t>
      </w:r>
      <w:r w:rsidR="000C419C" w:rsidRPr="00AE4AEC">
        <w:rPr>
          <w:sz w:val="21"/>
          <w:szCs w:val="21"/>
          <w:lang w:val="it-IT"/>
        </w:rPr>
        <w:t xml:space="preserve">ancora </w:t>
      </w:r>
      <w:r w:rsidR="00AE263E" w:rsidRPr="00AE4AEC">
        <w:rPr>
          <w:sz w:val="21"/>
          <w:szCs w:val="21"/>
          <w:lang w:val="it-IT"/>
        </w:rPr>
        <w:t xml:space="preserve">disposte </w:t>
      </w:r>
      <w:r w:rsidR="00DB6DFA" w:rsidRPr="00AE4AEC">
        <w:rPr>
          <w:sz w:val="21"/>
          <w:szCs w:val="21"/>
          <w:lang w:val="it-IT"/>
        </w:rPr>
        <w:t>a tener conto dei rischi per i diri</w:t>
      </w:r>
      <w:r w:rsidR="009A451D" w:rsidRPr="00AE4AEC">
        <w:rPr>
          <w:sz w:val="21"/>
          <w:szCs w:val="21"/>
          <w:lang w:val="it-IT"/>
        </w:rPr>
        <w:t>tti umani e l’ambiente originati</w:t>
      </w:r>
      <w:r w:rsidR="00DB6DFA" w:rsidRPr="00AE4AEC">
        <w:rPr>
          <w:sz w:val="21"/>
          <w:szCs w:val="21"/>
          <w:lang w:val="it-IT"/>
        </w:rPr>
        <w:t xml:space="preserve"> dalle loro attività, né a prevenirl</w:t>
      </w:r>
      <w:r w:rsidR="009A451D" w:rsidRPr="00AE4AEC">
        <w:rPr>
          <w:sz w:val="21"/>
          <w:szCs w:val="21"/>
          <w:lang w:val="it-IT"/>
        </w:rPr>
        <w:t>i né ridurli</w:t>
      </w:r>
      <w:r w:rsidR="005112C5" w:rsidRPr="00AE4AEC">
        <w:rPr>
          <w:sz w:val="21"/>
          <w:szCs w:val="21"/>
          <w:lang w:val="it-IT"/>
        </w:rPr>
        <w:t xml:space="preserve">. </w:t>
      </w:r>
      <w:r w:rsidR="00583F97" w:rsidRPr="00AE4AEC">
        <w:rPr>
          <w:sz w:val="21"/>
          <w:szCs w:val="21"/>
          <w:lang w:val="it-IT"/>
        </w:rPr>
        <w:t>L’iniziativa per multinazionali responsabili intende quindi colmare</w:t>
      </w:r>
      <w:r w:rsidR="005112C5" w:rsidRPr="00AE4AEC">
        <w:rPr>
          <w:sz w:val="21"/>
          <w:szCs w:val="21"/>
          <w:lang w:val="it-IT"/>
        </w:rPr>
        <w:t xml:space="preserve"> una lacuna importante nel diritto svizzero, </w:t>
      </w:r>
      <w:r w:rsidR="00583F97" w:rsidRPr="00AE4AEC">
        <w:rPr>
          <w:sz w:val="21"/>
          <w:szCs w:val="21"/>
          <w:lang w:val="it-IT"/>
        </w:rPr>
        <w:t>garantendo</w:t>
      </w:r>
      <w:r w:rsidR="005112C5" w:rsidRPr="00AE4AEC">
        <w:rPr>
          <w:sz w:val="21"/>
          <w:szCs w:val="21"/>
          <w:lang w:val="it-IT"/>
        </w:rPr>
        <w:t xml:space="preserve"> che la</w:t>
      </w:r>
      <w:r w:rsidR="00B9602B" w:rsidRPr="00AE4AEC">
        <w:rPr>
          <w:sz w:val="21"/>
          <w:szCs w:val="21"/>
          <w:lang w:val="it-IT"/>
        </w:rPr>
        <w:t xml:space="preserve"> protezione dei dir</w:t>
      </w:r>
      <w:r w:rsidR="005112C5" w:rsidRPr="00AE4AEC">
        <w:rPr>
          <w:sz w:val="21"/>
          <w:szCs w:val="21"/>
          <w:lang w:val="it-IT"/>
        </w:rPr>
        <w:t xml:space="preserve">itti umani e dell’ambiente sia </w:t>
      </w:r>
      <w:r w:rsidR="00DB6DFA" w:rsidRPr="00AE4AEC">
        <w:rPr>
          <w:sz w:val="21"/>
          <w:szCs w:val="21"/>
          <w:lang w:val="it-IT"/>
        </w:rPr>
        <w:t xml:space="preserve">in futuro </w:t>
      </w:r>
      <w:r w:rsidR="005112C5" w:rsidRPr="00AE4AEC">
        <w:rPr>
          <w:sz w:val="21"/>
          <w:szCs w:val="21"/>
          <w:lang w:val="it-IT"/>
        </w:rPr>
        <w:t>parte integrante d</w:t>
      </w:r>
      <w:r w:rsidR="00B9602B" w:rsidRPr="00AE4AEC">
        <w:rPr>
          <w:sz w:val="21"/>
          <w:szCs w:val="21"/>
          <w:lang w:val="it-IT"/>
        </w:rPr>
        <w:t>ella qualità svizzera</w:t>
      </w:r>
      <w:r w:rsidR="00DB6DFA" w:rsidRPr="00AE4AEC">
        <w:rPr>
          <w:sz w:val="21"/>
          <w:szCs w:val="21"/>
          <w:lang w:val="it-IT"/>
        </w:rPr>
        <w:t>.</w:t>
      </w:r>
    </w:p>
    <w:p w:rsidR="00B9602B" w:rsidRPr="00AE4AEC" w:rsidRDefault="00DB6DFA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>Questa iniziativa si iscrive in una</w:t>
      </w:r>
      <w:r w:rsidR="00B9602B" w:rsidRPr="00AE4AEC">
        <w:rPr>
          <w:sz w:val="21"/>
          <w:szCs w:val="21"/>
          <w:lang w:val="it-IT"/>
        </w:rPr>
        <w:t xml:space="preserve"> tendenza internazionale verso delle </w:t>
      </w:r>
      <w:r w:rsidR="00F240E3" w:rsidRPr="00AE4AEC">
        <w:rPr>
          <w:sz w:val="21"/>
          <w:szCs w:val="21"/>
          <w:lang w:val="it-IT"/>
        </w:rPr>
        <w:t>regole</w:t>
      </w:r>
      <w:r w:rsidR="00B9602B" w:rsidRPr="00AE4AEC">
        <w:rPr>
          <w:sz w:val="21"/>
          <w:szCs w:val="21"/>
          <w:lang w:val="it-IT"/>
        </w:rPr>
        <w:t xml:space="preserve"> </w:t>
      </w:r>
      <w:r w:rsidR="00F240E3" w:rsidRPr="00AE4AEC">
        <w:rPr>
          <w:sz w:val="21"/>
          <w:szCs w:val="21"/>
          <w:lang w:val="it-IT"/>
        </w:rPr>
        <w:t>vincolanti per le multinazionali</w:t>
      </w:r>
      <w:r w:rsidRPr="00AE4AEC">
        <w:rPr>
          <w:sz w:val="21"/>
          <w:szCs w:val="21"/>
          <w:lang w:val="it-IT"/>
        </w:rPr>
        <w:t>.</w:t>
      </w:r>
      <w:r w:rsidR="00F240E3" w:rsidRPr="00AE4AEC">
        <w:rPr>
          <w:sz w:val="21"/>
          <w:szCs w:val="21"/>
          <w:lang w:val="it-IT"/>
        </w:rPr>
        <w:t xml:space="preserve"> Ne</w:t>
      </w:r>
      <w:r w:rsidR="0043526B" w:rsidRPr="00AE4AEC">
        <w:rPr>
          <w:sz w:val="21"/>
          <w:szCs w:val="21"/>
          <w:lang w:val="it-IT"/>
        </w:rPr>
        <w:t>gli ultimi mesi il Consiglio d’Europa, il Par</w:t>
      </w:r>
      <w:r w:rsidR="006E716B" w:rsidRPr="00AE4AEC">
        <w:rPr>
          <w:sz w:val="21"/>
          <w:szCs w:val="21"/>
          <w:lang w:val="it-IT"/>
        </w:rPr>
        <w:t>lamento europeo come pure otto P</w:t>
      </w:r>
      <w:r w:rsidR="0043526B" w:rsidRPr="00AE4AEC">
        <w:rPr>
          <w:sz w:val="21"/>
          <w:szCs w:val="21"/>
          <w:lang w:val="it-IT"/>
        </w:rPr>
        <w:t xml:space="preserve">arlamenti nazionali di Stati europei si sono pronunciati </w:t>
      </w:r>
      <w:r w:rsidR="00FC3C3E" w:rsidRPr="00AE4AEC">
        <w:rPr>
          <w:sz w:val="21"/>
          <w:szCs w:val="21"/>
          <w:lang w:val="it-IT"/>
        </w:rPr>
        <w:t>in</w:t>
      </w:r>
      <w:r w:rsidR="0043526B" w:rsidRPr="00AE4AEC">
        <w:rPr>
          <w:sz w:val="21"/>
          <w:szCs w:val="21"/>
          <w:lang w:val="it-IT"/>
        </w:rPr>
        <w:t xml:space="preserve"> favore di un obbligo di Dovuta Diligenza in materia di diritti umani.</w:t>
      </w:r>
    </w:p>
    <w:p w:rsidR="006B5606" w:rsidRPr="00AE4AEC" w:rsidRDefault="0043526B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 xml:space="preserve">L’associazione </w:t>
      </w:r>
      <w:r w:rsidR="009A451D" w:rsidRPr="00AE4AEC">
        <w:rPr>
          <w:sz w:val="21"/>
          <w:szCs w:val="21"/>
          <w:lang w:val="it-IT"/>
        </w:rPr>
        <w:t>“I</w:t>
      </w:r>
      <w:r w:rsidRPr="00AE4AEC">
        <w:rPr>
          <w:sz w:val="21"/>
          <w:szCs w:val="21"/>
          <w:lang w:val="it-IT"/>
        </w:rPr>
        <w:t>niziativa per multinazionali responsabili</w:t>
      </w:r>
      <w:r w:rsidR="009A451D" w:rsidRPr="00AE4AEC">
        <w:rPr>
          <w:sz w:val="21"/>
          <w:szCs w:val="21"/>
          <w:lang w:val="it-IT"/>
        </w:rPr>
        <w:t>”</w:t>
      </w:r>
      <w:r w:rsidRPr="00AE4AEC">
        <w:rPr>
          <w:sz w:val="21"/>
          <w:szCs w:val="21"/>
          <w:lang w:val="it-IT"/>
        </w:rPr>
        <w:t xml:space="preserve"> riunisce ad oggi 80 organizzazioni della società civile che </w:t>
      </w:r>
      <w:r w:rsidR="00FC3C3E" w:rsidRPr="00AE4AEC">
        <w:rPr>
          <w:sz w:val="21"/>
          <w:szCs w:val="21"/>
          <w:lang w:val="it-IT"/>
        </w:rPr>
        <w:t>sono sin da ora</w:t>
      </w:r>
      <w:r w:rsidR="00922401" w:rsidRPr="00AE4AEC">
        <w:rPr>
          <w:sz w:val="21"/>
          <w:szCs w:val="21"/>
          <w:lang w:val="it-IT"/>
        </w:rPr>
        <w:t xml:space="preserve"> impegnate nella preparazione della campagna in vista della votazione. Recentemente l’associazione ha commissionato un sondaggio d’opinione rappresentativo tra la popolazione svizzera. I risultati sono stati molto interessanti poiché </w:t>
      </w:r>
      <w:r w:rsidR="0066071D" w:rsidRPr="00AE4AEC">
        <w:rPr>
          <w:sz w:val="21"/>
          <w:szCs w:val="21"/>
          <w:lang w:val="it-IT"/>
        </w:rPr>
        <w:t>l’89% del</w:t>
      </w:r>
      <w:r w:rsidR="00FC3C3E" w:rsidRPr="00AE4AEC">
        <w:rPr>
          <w:sz w:val="21"/>
          <w:szCs w:val="21"/>
          <w:lang w:val="it-IT"/>
        </w:rPr>
        <w:t>le persone interrogate auspica</w:t>
      </w:r>
      <w:r w:rsidR="0066071D" w:rsidRPr="00AE4AEC">
        <w:rPr>
          <w:sz w:val="21"/>
          <w:szCs w:val="21"/>
          <w:lang w:val="it-IT"/>
        </w:rPr>
        <w:t xml:space="preserve"> che le multinazionali svizzere siano ritenute responsabili </w:t>
      </w:r>
      <w:r w:rsidR="006E716B" w:rsidRPr="00AE4AEC">
        <w:rPr>
          <w:sz w:val="21"/>
          <w:szCs w:val="21"/>
          <w:lang w:val="it-IT"/>
        </w:rPr>
        <w:t>a</w:t>
      </w:r>
      <w:r w:rsidR="0066071D" w:rsidRPr="00AE4AEC">
        <w:rPr>
          <w:sz w:val="21"/>
          <w:szCs w:val="21"/>
          <w:lang w:val="it-IT"/>
        </w:rPr>
        <w:t xml:space="preserve"> rispettare i diritti umani e l’ambiente anche all’estero. </w:t>
      </w:r>
      <w:r w:rsidR="006E716B" w:rsidRPr="00AE4AEC">
        <w:rPr>
          <w:sz w:val="21"/>
          <w:szCs w:val="21"/>
          <w:lang w:val="it-IT"/>
        </w:rPr>
        <w:t>Inoltre i</w:t>
      </w:r>
      <w:r w:rsidR="0066071D" w:rsidRPr="00AE4AEC">
        <w:rPr>
          <w:sz w:val="21"/>
          <w:szCs w:val="21"/>
          <w:lang w:val="it-IT"/>
        </w:rPr>
        <w:t xml:space="preserve">l 92% </w:t>
      </w:r>
      <w:r w:rsidR="00FC3C3E" w:rsidRPr="00AE4AEC">
        <w:rPr>
          <w:sz w:val="21"/>
          <w:szCs w:val="21"/>
          <w:lang w:val="it-IT"/>
        </w:rPr>
        <w:t xml:space="preserve">ritiene che </w:t>
      </w:r>
      <w:r w:rsidR="0066071D" w:rsidRPr="00AE4AEC">
        <w:rPr>
          <w:sz w:val="21"/>
          <w:szCs w:val="21"/>
          <w:lang w:val="it-IT"/>
        </w:rPr>
        <w:t xml:space="preserve">le multinazionali dovrebbero vigilare affinché le loro filiali e </w:t>
      </w:r>
      <w:r w:rsidR="00386717" w:rsidRPr="00AE4AEC">
        <w:rPr>
          <w:sz w:val="21"/>
          <w:szCs w:val="21"/>
          <w:lang w:val="it-IT"/>
        </w:rPr>
        <w:t>subappalta</w:t>
      </w:r>
      <w:r w:rsidR="0048720D" w:rsidRPr="00AE4AEC">
        <w:rPr>
          <w:sz w:val="21"/>
          <w:szCs w:val="21"/>
          <w:lang w:val="it-IT"/>
        </w:rPr>
        <w:t>t</w:t>
      </w:r>
      <w:r w:rsidR="00386717" w:rsidRPr="00AE4AEC">
        <w:rPr>
          <w:sz w:val="21"/>
          <w:szCs w:val="21"/>
          <w:lang w:val="it-IT"/>
        </w:rPr>
        <w:t xml:space="preserve">ori </w:t>
      </w:r>
      <w:r w:rsidR="0066071D" w:rsidRPr="00AE4AEC">
        <w:rPr>
          <w:sz w:val="21"/>
          <w:szCs w:val="21"/>
          <w:lang w:val="it-IT"/>
        </w:rPr>
        <w:t>facciano lo stesso.</w:t>
      </w:r>
      <w:r w:rsidR="00A82D4B" w:rsidRPr="00AE4AEC">
        <w:rPr>
          <w:sz w:val="21"/>
          <w:szCs w:val="21"/>
          <w:lang w:val="it-IT"/>
        </w:rPr>
        <w:t xml:space="preserve"> </w:t>
      </w:r>
      <w:r w:rsidR="0066071D" w:rsidRPr="00AE4AEC">
        <w:rPr>
          <w:sz w:val="21"/>
          <w:szCs w:val="21"/>
          <w:lang w:val="it-IT"/>
        </w:rPr>
        <w:t xml:space="preserve">Queste cifre mostrano </w:t>
      </w:r>
      <w:r w:rsidR="00FC3C3E" w:rsidRPr="00AE4AEC">
        <w:rPr>
          <w:sz w:val="21"/>
          <w:szCs w:val="21"/>
          <w:lang w:val="it-IT"/>
        </w:rPr>
        <w:t xml:space="preserve">che </w:t>
      </w:r>
      <w:r w:rsidR="00A82D4B" w:rsidRPr="00AE4AEC">
        <w:rPr>
          <w:sz w:val="21"/>
          <w:szCs w:val="21"/>
          <w:lang w:val="it-IT"/>
        </w:rPr>
        <w:t>nonostante</w:t>
      </w:r>
      <w:r w:rsidR="0066071D" w:rsidRPr="00AE4AEC">
        <w:rPr>
          <w:sz w:val="21"/>
          <w:szCs w:val="21"/>
          <w:lang w:val="it-IT"/>
        </w:rPr>
        <w:t xml:space="preserve"> la politic</w:t>
      </w:r>
      <w:r w:rsidR="00A82D4B" w:rsidRPr="00AE4AEC">
        <w:rPr>
          <w:sz w:val="21"/>
          <w:szCs w:val="21"/>
          <w:lang w:val="it-IT"/>
        </w:rPr>
        <w:t>a tardi</w:t>
      </w:r>
      <w:r w:rsidR="0066071D" w:rsidRPr="00AE4AEC">
        <w:rPr>
          <w:sz w:val="21"/>
          <w:szCs w:val="21"/>
          <w:lang w:val="it-IT"/>
        </w:rPr>
        <w:t xml:space="preserve"> </w:t>
      </w:r>
      <w:r w:rsidR="00231B9C" w:rsidRPr="00AE4AEC">
        <w:rPr>
          <w:sz w:val="21"/>
          <w:szCs w:val="21"/>
          <w:lang w:val="it-IT"/>
        </w:rPr>
        <w:t>ad agire</w:t>
      </w:r>
      <w:r w:rsidR="00A82D4B" w:rsidRPr="00AE4AEC">
        <w:rPr>
          <w:sz w:val="21"/>
          <w:szCs w:val="21"/>
          <w:lang w:val="it-IT"/>
        </w:rPr>
        <w:t>, il tema è al centro delle preoccupazioni della popolazione</w:t>
      </w:r>
      <w:r w:rsidR="009A451D" w:rsidRPr="00AE4AEC">
        <w:rPr>
          <w:sz w:val="21"/>
          <w:szCs w:val="21"/>
          <w:lang w:val="it-IT"/>
        </w:rPr>
        <w:t xml:space="preserve"> svizzera</w:t>
      </w:r>
      <w:r w:rsidR="006E716B" w:rsidRPr="00AE4AEC">
        <w:rPr>
          <w:sz w:val="21"/>
          <w:szCs w:val="21"/>
          <w:lang w:val="it-IT"/>
        </w:rPr>
        <w:t>.</w:t>
      </w:r>
    </w:p>
    <w:p w:rsidR="006E716B" w:rsidRPr="00AE4AEC" w:rsidRDefault="006E716B" w:rsidP="00AE4AEC">
      <w:pPr>
        <w:spacing w:line="300" w:lineRule="exact"/>
        <w:jc w:val="both"/>
        <w:rPr>
          <w:sz w:val="21"/>
          <w:szCs w:val="21"/>
          <w:lang w:val="it-IT"/>
        </w:rPr>
      </w:pPr>
    </w:p>
    <w:p w:rsidR="00AD2EF8" w:rsidRPr="00AE4AEC" w:rsidRDefault="00A82D4B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>Per maggiori informazioni potete contattare:</w:t>
      </w:r>
      <w:bookmarkStart w:id="0" w:name="_GoBack"/>
      <w:bookmarkEnd w:id="0"/>
    </w:p>
    <w:p w:rsidR="0043526B" w:rsidRPr="00AE4AEC" w:rsidRDefault="00AD2EF8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>Rahel Ruch, coordinatrice nazionale dell’iniziativa multinazionali responsabili: 076 517 02 08</w:t>
      </w:r>
      <w:r w:rsidR="00A82D4B" w:rsidRPr="00AE4AEC">
        <w:rPr>
          <w:sz w:val="21"/>
          <w:szCs w:val="21"/>
          <w:lang w:val="it-IT"/>
        </w:rPr>
        <w:t xml:space="preserve"> </w:t>
      </w:r>
    </w:p>
    <w:p w:rsidR="0043526B" w:rsidRPr="00AE4AEC" w:rsidRDefault="0043526B" w:rsidP="00AE4AEC">
      <w:pPr>
        <w:spacing w:line="300" w:lineRule="exact"/>
        <w:jc w:val="both"/>
        <w:rPr>
          <w:sz w:val="21"/>
          <w:szCs w:val="21"/>
          <w:lang w:val="it-IT"/>
        </w:rPr>
      </w:pPr>
      <w:r w:rsidRPr="00AE4AEC">
        <w:rPr>
          <w:sz w:val="21"/>
          <w:szCs w:val="21"/>
          <w:lang w:val="it-IT"/>
        </w:rPr>
        <w:t>Béatrix Niser, coordinatrice romand</w:t>
      </w:r>
      <w:r w:rsidR="00AD2EF8" w:rsidRPr="00AE4AEC">
        <w:rPr>
          <w:sz w:val="21"/>
          <w:szCs w:val="21"/>
          <w:lang w:val="it-IT"/>
        </w:rPr>
        <w:t xml:space="preserve">a dell’iniziativa multinazionali responsabili: </w:t>
      </w:r>
      <w:r w:rsidRPr="00AE4AEC">
        <w:rPr>
          <w:sz w:val="21"/>
          <w:szCs w:val="21"/>
          <w:lang w:val="it-IT"/>
        </w:rPr>
        <w:t>078 659 14 03</w:t>
      </w:r>
    </w:p>
    <w:sectPr w:rsidR="0043526B" w:rsidRPr="00AE4AEC" w:rsidSect="00B174A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AD" w:rsidRDefault="001B29AD">
      <w:pPr>
        <w:spacing w:after="0" w:line="240" w:lineRule="auto"/>
      </w:pPr>
      <w:r>
        <w:separator/>
      </w:r>
    </w:p>
  </w:endnote>
  <w:endnote w:type="continuationSeparator" w:id="0">
    <w:p w:rsidR="001B29AD" w:rsidRDefault="001B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pita-Light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AD" w:rsidRDefault="001B29AD">
      <w:pPr>
        <w:spacing w:after="0" w:line="240" w:lineRule="auto"/>
      </w:pPr>
      <w:r>
        <w:separator/>
      </w:r>
    </w:p>
  </w:footnote>
  <w:footnote w:type="continuationSeparator" w:id="0">
    <w:p w:rsidR="001B29AD" w:rsidRDefault="001B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Pr="00BE2C06" w:rsidRDefault="00AE4AEC" w:rsidP="009C1FC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-100330</wp:posOffset>
          </wp:positionV>
          <wp:extent cx="1965678" cy="5778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_Logo_RZ_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78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2C5" w:rsidRPr="00BE2C0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C61B77" wp14:editId="30186A84">
              <wp:simplePos x="0" y="0"/>
              <wp:positionH relativeFrom="rightMargin">
                <wp:posOffset>-2844165</wp:posOffset>
              </wp:positionH>
              <wp:positionV relativeFrom="paragraph">
                <wp:posOffset>-119380</wp:posOffset>
              </wp:positionV>
              <wp:extent cx="3282950" cy="626110"/>
              <wp:effectExtent l="0" t="0" r="0" b="25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2C5" w:rsidRPr="00AE4AEC" w:rsidRDefault="005112C5" w:rsidP="009C1FCC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</w:pPr>
                          <w:r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>Associazione</w:t>
                          </w:r>
                          <w:r w:rsidR="009A451D"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 xml:space="preserve"> Iniziativa per</w:t>
                          </w:r>
                          <w:r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 xml:space="preserve"> multinazionali responsabili </w:t>
                          </w:r>
                        </w:p>
                        <w:p w:rsidR="005112C5" w:rsidRPr="00AE4AEC" w:rsidRDefault="005112C5" w:rsidP="009C1FCC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</w:pPr>
                          <w:r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>Monbijoustrasse 31</w:t>
                          </w:r>
                        </w:p>
                        <w:p w:rsidR="005112C5" w:rsidRPr="005D0859" w:rsidRDefault="005112C5" w:rsidP="009C1FCC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</w:pPr>
                          <w:r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ab/>
                          </w:r>
                          <w:r w:rsidRPr="00AE4AEC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ab/>
                            <w:t>3001 Berna</w:t>
                          </w:r>
                        </w:p>
                        <w:p w:rsidR="005112C5" w:rsidRPr="005D0859" w:rsidRDefault="005112C5" w:rsidP="009C1FCC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</w:pPr>
                          <w:r w:rsidRPr="005D0859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ab/>
                          </w:r>
                          <w:r w:rsidRPr="005D0859">
                            <w:rPr>
                              <w:rFonts w:ascii="Capita-Light" w:hAnsi="Capita-Light"/>
                              <w:sz w:val="20"/>
                              <w:szCs w:val="20"/>
                              <w:lang w:val="it-CH"/>
                            </w:rPr>
                            <w:tab/>
                            <w:t>031 390 93 36</w:t>
                          </w:r>
                        </w:p>
                      </w:txbxContent>
                    </wps:txbx>
                    <wps:bodyPr rot="0" vert="horz" wrap="square" lIns="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61B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23.95pt;margin-top:-9.4pt;width:258.5pt;height:4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" stroked="f">
              <v:textbox inset="0,1mm,1mm,1mm">
                <w:txbxContent>
                  <w:p w:rsidR="005112C5" w:rsidRPr="00AE4AEC" w:rsidRDefault="005112C5" w:rsidP="009C1FCC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</w:pPr>
                    <w:r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>Associazione</w:t>
                    </w:r>
                    <w:r w:rsidR="009A451D"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 xml:space="preserve"> Iniziativa per</w:t>
                    </w:r>
                    <w:r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 xml:space="preserve"> multinazionali responsabili </w:t>
                    </w:r>
                  </w:p>
                  <w:p w:rsidR="005112C5" w:rsidRPr="00AE4AEC" w:rsidRDefault="005112C5" w:rsidP="009C1FCC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</w:pPr>
                    <w:r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>Monbijoustrasse 31</w:t>
                    </w:r>
                  </w:p>
                  <w:p w:rsidR="005112C5" w:rsidRPr="005D0859" w:rsidRDefault="005112C5" w:rsidP="009C1FCC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</w:pPr>
                    <w:r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ab/>
                    </w:r>
                    <w:r w:rsidRPr="00AE4AEC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ab/>
                      <w:t>3001 Berna</w:t>
                    </w:r>
                  </w:p>
                  <w:p w:rsidR="005112C5" w:rsidRPr="005D0859" w:rsidRDefault="005112C5" w:rsidP="009C1FCC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</w:pPr>
                    <w:r w:rsidRPr="005D0859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ab/>
                    </w:r>
                    <w:r w:rsidRPr="005D0859">
                      <w:rPr>
                        <w:rFonts w:ascii="Capita-Light" w:hAnsi="Capita-Light"/>
                        <w:sz w:val="20"/>
                        <w:szCs w:val="20"/>
                        <w:lang w:val="it-CH"/>
                      </w:rPr>
                      <w:tab/>
                      <w:t>031 390 93 36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112C5" w:rsidRPr="00BE2C06">
      <w:tab/>
    </w:r>
  </w:p>
  <w:p w:rsidR="005112C5" w:rsidRDefault="005112C5">
    <w:pPr>
      <w:pStyle w:val="Kopfzeile"/>
    </w:pPr>
  </w:p>
  <w:p w:rsidR="005112C5" w:rsidRPr="00AD2EF8" w:rsidRDefault="00AE4AEC">
    <w:pPr>
      <w:pStyle w:val="Kopfzeile"/>
      <w:rPr>
        <w:lang w:val="fr-CH"/>
      </w:rPr>
    </w:pPr>
    <w:r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DE"/>
    <w:rsid w:val="00035428"/>
    <w:rsid w:val="0006427E"/>
    <w:rsid w:val="00072ECF"/>
    <w:rsid w:val="000C419C"/>
    <w:rsid w:val="00104F9A"/>
    <w:rsid w:val="0013044B"/>
    <w:rsid w:val="00197950"/>
    <w:rsid w:val="001B29AD"/>
    <w:rsid w:val="001D43D9"/>
    <w:rsid w:val="0021650C"/>
    <w:rsid w:val="002233BE"/>
    <w:rsid w:val="00231B9C"/>
    <w:rsid w:val="00262876"/>
    <w:rsid w:val="002869F3"/>
    <w:rsid w:val="002B0E77"/>
    <w:rsid w:val="002F03A2"/>
    <w:rsid w:val="00321B80"/>
    <w:rsid w:val="0034237D"/>
    <w:rsid w:val="0034557E"/>
    <w:rsid w:val="00350426"/>
    <w:rsid w:val="00360993"/>
    <w:rsid w:val="00386717"/>
    <w:rsid w:val="00390DA4"/>
    <w:rsid w:val="00395A63"/>
    <w:rsid w:val="003A522D"/>
    <w:rsid w:val="003B16B5"/>
    <w:rsid w:val="003E0CFF"/>
    <w:rsid w:val="004343DF"/>
    <w:rsid w:val="0043526B"/>
    <w:rsid w:val="0048720D"/>
    <w:rsid w:val="004B4D9E"/>
    <w:rsid w:val="004C4598"/>
    <w:rsid w:val="004E6192"/>
    <w:rsid w:val="004F6CCC"/>
    <w:rsid w:val="005112C5"/>
    <w:rsid w:val="00583F97"/>
    <w:rsid w:val="005D0859"/>
    <w:rsid w:val="005F728B"/>
    <w:rsid w:val="00644186"/>
    <w:rsid w:val="0066071D"/>
    <w:rsid w:val="006767A2"/>
    <w:rsid w:val="006B5606"/>
    <w:rsid w:val="006C6DC9"/>
    <w:rsid w:val="006E32C7"/>
    <w:rsid w:val="006E716B"/>
    <w:rsid w:val="0076218D"/>
    <w:rsid w:val="00767EAE"/>
    <w:rsid w:val="0078789C"/>
    <w:rsid w:val="007D62CC"/>
    <w:rsid w:val="007D6C4D"/>
    <w:rsid w:val="0081617C"/>
    <w:rsid w:val="00827C50"/>
    <w:rsid w:val="008D33CF"/>
    <w:rsid w:val="008F0FB8"/>
    <w:rsid w:val="00906AB1"/>
    <w:rsid w:val="0091426D"/>
    <w:rsid w:val="009219DE"/>
    <w:rsid w:val="00922401"/>
    <w:rsid w:val="009340A2"/>
    <w:rsid w:val="009A451D"/>
    <w:rsid w:val="009C1FCC"/>
    <w:rsid w:val="009C3BD2"/>
    <w:rsid w:val="009C57A6"/>
    <w:rsid w:val="009C6D39"/>
    <w:rsid w:val="00A35FF5"/>
    <w:rsid w:val="00A45617"/>
    <w:rsid w:val="00A6357F"/>
    <w:rsid w:val="00A82D4B"/>
    <w:rsid w:val="00AB64A3"/>
    <w:rsid w:val="00AD2EF8"/>
    <w:rsid w:val="00AE23D8"/>
    <w:rsid w:val="00AE263E"/>
    <w:rsid w:val="00AE4AEC"/>
    <w:rsid w:val="00AF2C10"/>
    <w:rsid w:val="00AF2E61"/>
    <w:rsid w:val="00B174A9"/>
    <w:rsid w:val="00B65251"/>
    <w:rsid w:val="00B65D90"/>
    <w:rsid w:val="00B9602B"/>
    <w:rsid w:val="00BA2617"/>
    <w:rsid w:val="00BD00CA"/>
    <w:rsid w:val="00BD73DE"/>
    <w:rsid w:val="00C05811"/>
    <w:rsid w:val="00C20BB2"/>
    <w:rsid w:val="00C2477D"/>
    <w:rsid w:val="00C30B7D"/>
    <w:rsid w:val="00C4518B"/>
    <w:rsid w:val="00C633BB"/>
    <w:rsid w:val="00C71709"/>
    <w:rsid w:val="00C90C28"/>
    <w:rsid w:val="00C96C9C"/>
    <w:rsid w:val="00CD63E2"/>
    <w:rsid w:val="00D2680D"/>
    <w:rsid w:val="00D440CB"/>
    <w:rsid w:val="00DB6DFA"/>
    <w:rsid w:val="00DC1577"/>
    <w:rsid w:val="00E46BDB"/>
    <w:rsid w:val="00E6087D"/>
    <w:rsid w:val="00E83275"/>
    <w:rsid w:val="00E9701C"/>
    <w:rsid w:val="00EB6A8F"/>
    <w:rsid w:val="00EB7F49"/>
    <w:rsid w:val="00ED6741"/>
    <w:rsid w:val="00EF6FC1"/>
    <w:rsid w:val="00F240E3"/>
    <w:rsid w:val="00F277C6"/>
    <w:rsid w:val="00F41E59"/>
    <w:rsid w:val="00FB1F7C"/>
    <w:rsid w:val="00FC3C3E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FDB05B6-F774-4115-BE8F-CC5088A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3DE"/>
    <w:pPr>
      <w:spacing w:after="80" w:line="26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993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0993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4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D33CF"/>
    <w:pPr>
      <w:spacing w:after="0" w:line="240" w:lineRule="auto"/>
    </w:pPr>
    <w:rPr>
      <w:rFonts w:cstheme="minorBid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3CF"/>
    <w:rPr>
      <w:rFonts w:ascii="Arial" w:hAnsi="Arial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0993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0993"/>
    <w:rPr>
      <w:rFonts w:ascii="Arial" w:eastAsiaTheme="majorEastAsia" w:hAnsi="Arial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D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3DE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BD73DE"/>
    <w:rPr>
      <w:color w:val="0563C1" w:themeColor="hyperlink"/>
      <w:u w:val="single"/>
    </w:rPr>
  </w:style>
  <w:style w:type="paragraph" w:customStyle="1" w:styleId="Kovi-BERSCHRIFT1">
    <w:name w:val="Kovi-ÜBERSCHRIFT 1"/>
    <w:autoRedefine/>
    <w:qFormat/>
    <w:rsid w:val="00AE4AEC"/>
    <w:pPr>
      <w:spacing w:before="240" w:after="120" w:line="360" w:lineRule="exact"/>
    </w:pPr>
    <w:rPr>
      <w:rFonts w:ascii="Arial" w:eastAsia="Times New Roman" w:hAnsi="Arial" w:cs="Arial"/>
      <w:bCs/>
      <w:sz w:val="32"/>
      <w:szCs w:val="32"/>
      <w:lang w:eastAsia="de-DE"/>
    </w:rPr>
  </w:style>
  <w:style w:type="paragraph" w:customStyle="1" w:styleId="Kovi-BERSCHRIFT2">
    <w:name w:val="Kovi-ÜBERSCHRIFT2"/>
    <w:basedOn w:val="Kovi-BERSCHRIFT1"/>
    <w:autoRedefine/>
    <w:qFormat/>
    <w:rsid w:val="00AE4AEC"/>
    <w:pPr>
      <w:spacing w:before="120" w:line="300" w:lineRule="exact"/>
      <w:jc w:val="both"/>
    </w:pPr>
    <w:rPr>
      <w:i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4A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7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701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7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701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01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40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zern-initiative.ch/?lang=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B586-B31C-4A24-AD36-9312D2AE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3182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Rahel Ruch</dc:creator>
  <cp:lastModifiedBy>Rahel Ruch</cp:lastModifiedBy>
  <cp:revision>2</cp:revision>
  <cp:lastPrinted>2016-10-06T10:20:00Z</cp:lastPrinted>
  <dcterms:created xsi:type="dcterms:W3CDTF">2016-10-06T16:45:00Z</dcterms:created>
  <dcterms:modified xsi:type="dcterms:W3CDTF">2016-10-06T16:45:00Z</dcterms:modified>
</cp:coreProperties>
</file>